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E3D7D" w14:textId="77777777" w:rsidR="00DE357F" w:rsidRDefault="00DE357F" w:rsidP="00DE357F">
      <w:pPr>
        <w:jc w:val="center"/>
      </w:pPr>
    </w:p>
    <w:p w14:paraId="33D9DE2B" w14:textId="77777777" w:rsidR="00DE357F" w:rsidRDefault="00DE357F" w:rsidP="00DE357F">
      <w:pPr>
        <w:jc w:val="center"/>
      </w:pPr>
    </w:p>
    <w:p w14:paraId="482CF7D4" w14:textId="77777777" w:rsidR="00DE357F" w:rsidRDefault="00DE357F" w:rsidP="00DE357F">
      <w:pPr>
        <w:jc w:val="center"/>
      </w:pPr>
    </w:p>
    <w:p w14:paraId="002C628D" w14:textId="77777777" w:rsidR="00DE357F" w:rsidRDefault="00DE357F" w:rsidP="00DE357F">
      <w:pPr>
        <w:jc w:val="center"/>
      </w:pPr>
    </w:p>
    <w:p w14:paraId="41CD693B" w14:textId="77777777" w:rsidR="00DE357F" w:rsidRDefault="00DE357F" w:rsidP="00DE357F">
      <w:pPr>
        <w:jc w:val="center"/>
      </w:pPr>
    </w:p>
    <w:p w14:paraId="004AC425" w14:textId="77777777" w:rsidR="00DE357F" w:rsidRDefault="00DE357F" w:rsidP="00DE357F">
      <w:pPr>
        <w:jc w:val="center"/>
      </w:pPr>
    </w:p>
    <w:p w14:paraId="4F537AC9" w14:textId="77777777" w:rsidR="00DE357F" w:rsidRDefault="00DE357F" w:rsidP="00DE357F">
      <w:pPr>
        <w:jc w:val="center"/>
      </w:pPr>
    </w:p>
    <w:p w14:paraId="509A4577" w14:textId="77777777" w:rsidR="00DE357F" w:rsidRDefault="00DE357F" w:rsidP="00DE357F">
      <w:pPr>
        <w:jc w:val="center"/>
      </w:pPr>
    </w:p>
    <w:p w14:paraId="4967C34B" w14:textId="77777777" w:rsidR="00DE357F" w:rsidRDefault="00DE357F" w:rsidP="00DE357F">
      <w:pPr>
        <w:jc w:val="center"/>
      </w:pPr>
    </w:p>
    <w:p w14:paraId="2CBBDEA7" w14:textId="77777777" w:rsidR="00DE357F" w:rsidRDefault="00DE357F" w:rsidP="00DE357F">
      <w:pPr>
        <w:jc w:val="center"/>
      </w:pPr>
    </w:p>
    <w:p w14:paraId="3E596E4E" w14:textId="77777777" w:rsidR="00DE357F" w:rsidRDefault="00DE357F" w:rsidP="00DE357F">
      <w:pPr>
        <w:jc w:val="center"/>
      </w:pPr>
    </w:p>
    <w:p w14:paraId="07E984AD" w14:textId="77777777" w:rsidR="00DE357F" w:rsidRDefault="00DE357F" w:rsidP="00DE357F">
      <w:pPr>
        <w:jc w:val="center"/>
      </w:pPr>
    </w:p>
    <w:p w14:paraId="24938843" w14:textId="77777777" w:rsidR="00DE357F" w:rsidRDefault="00DE357F" w:rsidP="00DE357F">
      <w:pPr>
        <w:jc w:val="center"/>
      </w:pPr>
    </w:p>
    <w:p w14:paraId="4ADF3AA5" w14:textId="77777777" w:rsidR="00DE357F" w:rsidRDefault="00DE357F" w:rsidP="00DE357F">
      <w:pPr>
        <w:spacing w:line="480" w:lineRule="auto"/>
        <w:jc w:val="center"/>
        <w:rPr>
          <w:b/>
        </w:rPr>
      </w:pPr>
    </w:p>
    <w:p w14:paraId="4613466A" w14:textId="77777777" w:rsidR="00DE357F" w:rsidRDefault="00DE357F" w:rsidP="00DE357F">
      <w:pPr>
        <w:spacing w:line="480" w:lineRule="auto"/>
        <w:jc w:val="center"/>
        <w:rPr>
          <w:b/>
        </w:rPr>
      </w:pPr>
    </w:p>
    <w:p w14:paraId="70D9B0A4" w14:textId="6F6B31E5" w:rsidR="00DE357F" w:rsidRPr="00562BF1" w:rsidRDefault="00DE357F" w:rsidP="00DE357F">
      <w:pPr>
        <w:spacing w:line="480" w:lineRule="auto"/>
        <w:jc w:val="center"/>
        <w:rPr>
          <w:b/>
        </w:rPr>
      </w:pPr>
      <w:r w:rsidRPr="00562BF1">
        <w:rPr>
          <w:b/>
        </w:rPr>
        <w:t xml:space="preserve">Experiment </w:t>
      </w:r>
      <w:r>
        <w:rPr>
          <w:b/>
        </w:rPr>
        <w:t>IX</w:t>
      </w:r>
    </w:p>
    <w:p w14:paraId="6A5A8893" w14:textId="281494DD" w:rsidR="00DE357F" w:rsidRDefault="00B32CA2" w:rsidP="00DE357F">
      <w:pPr>
        <w:spacing w:line="480" w:lineRule="auto"/>
        <w:jc w:val="center"/>
      </w:pPr>
      <w:r>
        <w:t>Fi</w:t>
      </w:r>
      <w:r w:rsidR="00683E31">
        <w:t xml:space="preserve">scher Esterification of Acetic Acid with Isopentyl </w:t>
      </w:r>
      <w:r w:rsidR="00664C06">
        <w:t>Alcohol</w:t>
      </w:r>
    </w:p>
    <w:p w14:paraId="24053F03" w14:textId="784F115B" w:rsidR="00664C06" w:rsidRDefault="00664C06" w:rsidP="00DE357F">
      <w:pPr>
        <w:spacing w:line="480" w:lineRule="auto"/>
        <w:jc w:val="center"/>
      </w:pPr>
      <w:bookmarkStart w:id="0" w:name="_GoBack"/>
      <w:bookmarkEnd w:id="0"/>
    </w:p>
    <w:p w14:paraId="0C59C3E7" w14:textId="6ABD217F" w:rsidR="00664C06" w:rsidRDefault="00664C06" w:rsidP="00DE357F">
      <w:pPr>
        <w:spacing w:line="480" w:lineRule="auto"/>
        <w:jc w:val="center"/>
      </w:pPr>
    </w:p>
    <w:p w14:paraId="74BB0842" w14:textId="4638C73C" w:rsidR="00664C06" w:rsidRDefault="00664C06" w:rsidP="00DE357F">
      <w:pPr>
        <w:spacing w:line="480" w:lineRule="auto"/>
        <w:jc w:val="center"/>
      </w:pPr>
    </w:p>
    <w:p w14:paraId="0B401AFF" w14:textId="35586614" w:rsidR="00664C06" w:rsidRDefault="00664C06" w:rsidP="00DE357F">
      <w:pPr>
        <w:spacing w:line="480" w:lineRule="auto"/>
        <w:jc w:val="center"/>
      </w:pPr>
    </w:p>
    <w:p w14:paraId="1B50E502" w14:textId="096E4C1B" w:rsidR="00664C06" w:rsidRDefault="00664C06" w:rsidP="00DE357F">
      <w:pPr>
        <w:spacing w:line="480" w:lineRule="auto"/>
        <w:jc w:val="center"/>
      </w:pPr>
    </w:p>
    <w:p w14:paraId="676A5B22" w14:textId="76371172" w:rsidR="00664C06" w:rsidRDefault="00664C06" w:rsidP="00DE357F">
      <w:pPr>
        <w:spacing w:line="480" w:lineRule="auto"/>
        <w:jc w:val="center"/>
      </w:pPr>
    </w:p>
    <w:p w14:paraId="39A54A69" w14:textId="15246BB3" w:rsidR="00664C06" w:rsidRDefault="00664C06" w:rsidP="00DE357F">
      <w:pPr>
        <w:spacing w:line="480" w:lineRule="auto"/>
        <w:jc w:val="center"/>
      </w:pPr>
    </w:p>
    <w:p w14:paraId="3144656E" w14:textId="27F3F7AB" w:rsidR="00664C06" w:rsidRDefault="00664C06" w:rsidP="00DE357F">
      <w:pPr>
        <w:spacing w:line="480" w:lineRule="auto"/>
        <w:jc w:val="center"/>
      </w:pPr>
    </w:p>
    <w:p w14:paraId="55711244" w14:textId="6DD6AEEA" w:rsidR="00664C06" w:rsidRDefault="00664C06" w:rsidP="00DE357F">
      <w:pPr>
        <w:spacing w:line="480" w:lineRule="auto"/>
        <w:jc w:val="center"/>
      </w:pPr>
    </w:p>
    <w:p w14:paraId="4BF61F08" w14:textId="1A56AD54" w:rsidR="004858E3" w:rsidRDefault="004858E3"/>
    <w:p w14:paraId="0A4433DB" w14:textId="53C64932" w:rsidR="00513634" w:rsidRDefault="00513634" w:rsidP="00513634">
      <w:pPr>
        <w:spacing w:line="480" w:lineRule="auto"/>
        <w:rPr>
          <w:b/>
        </w:rPr>
      </w:pPr>
      <w:r>
        <w:rPr>
          <w:b/>
        </w:rPr>
        <w:t>Abstract</w:t>
      </w:r>
    </w:p>
    <w:p w14:paraId="78F2E159" w14:textId="469434C3" w:rsidR="00513634" w:rsidRDefault="00513634" w:rsidP="00513634">
      <w:pPr>
        <w:spacing w:line="480" w:lineRule="auto"/>
        <w:rPr>
          <w:shd w:val="clear" w:color="auto" w:fill="FFFFFF"/>
        </w:rPr>
      </w:pPr>
      <w:r>
        <w:rPr>
          <w:b/>
        </w:rPr>
        <w:tab/>
      </w:r>
      <w:r>
        <w:t xml:space="preserve">The purpose of this experiment </w:t>
      </w:r>
      <w:r w:rsidR="00080699">
        <w:t xml:space="preserve">was to perform Fischer esterification of acetic acid with isopentyl alcohol to form </w:t>
      </w:r>
      <w:r w:rsidR="004A485E">
        <w:t xml:space="preserve">isopentyl acetate. </w:t>
      </w:r>
      <w:r w:rsidR="00396211">
        <w:t xml:space="preserve">This was done by mixing </w:t>
      </w:r>
      <w:r w:rsidR="00E52F22">
        <w:t xml:space="preserve">800 </w:t>
      </w:r>
      <w:r w:rsidR="00E52F22" w:rsidRPr="006B514D">
        <w:rPr>
          <w:shd w:val="clear" w:color="auto" w:fill="FFFFFF"/>
        </w:rPr>
        <w:t>µl</w:t>
      </w:r>
      <w:r w:rsidR="00E52F22">
        <w:rPr>
          <w:shd w:val="clear" w:color="auto" w:fill="FFFFFF"/>
        </w:rPr>
        <w:t xml:space="preserve"> of isopentyl alcohol </w:t>
      </w:r>
      <w:r w:rsidR="00C02EA0">
        <w:rPr>
          <w:shd w:val="clear" w:color="auto" w:fill="FFFFFF"/>
        </w:rPr>
        <w:lastRenderedPageBreak/>
        <w:t xml:space="preserve">and 1.5 mL of glacial acetic acid in a 5.0 mL reaction vial. </w:t>
      </w:r>
      <w:r w:rsidR="005F53EB">
        <w:rPr>
          <w:shd w:val="clear" w:color="auto" w:fill="FFFFFF"/>
        </w:rPr>
        <w:t>4 drops s</w:t>
      </w:r>
      <w:r w:rsidR="00DD5A3B">
        <w:rPr>
          <w:shd w:val="clear" w:color="auto" w:fill="FFFFFF"/>
        </w:rPr>
        <w:t>ulfuric acid was used as a catalyst</w:t>
      </w:r>
      <w:r w:rsidR="005F53EB">
        <w:rPr>
          <w:shd w:val="clear" w:color="auto" w:fill="FFFFFF"/>
        </w:rPr>
        <w:t xml:space="preserve"> to the reaction. </w:t>
      </w:r>
      <w:r w:rsidR="0025714F">
        <w:rPr>
          <w:shd w:val="clear" w:color="auto" w:fill="FFFFFF"/>
        </w:rPr>
        <w:t xml:space="preserve">The </w:t>
      </w:r>
      <w:r w:rsidR="00276ED2">
        <w:rPr>
          <w:shd w:val="clear" w:color="auto" w:fill="FFFFFF"/>
        </w:rPr>
        <w:t xml:space="preserve">vial was heated and stirred at reflux for </w:t>
      </w:r>
      <w:r w:rsidR="00D72525">
        <w:rPr>
          <w:shd w:val="clear" w:color="auto" w:fill="FFFFFF"/>
        </w:rPr>
        <w:t xml:space="preserve">about 90 minutes. </w:t>
      </w:r>
      <w:r w:rsidR="00F67CE6">
        <w:rPr>
          <w:shd w:val="clear" w:color="auto" w:fill="FFFFFF"/>
        </w:rPr>
        <w:t xml:space="preserve">Sodium bicarbonate was used to separate the aqueous and organic layers, allowing for the extraction of the organic layer containing the compound. </w:t>
      </w:r>
      <w:r w:rsidR="00220ECA">
        <w:rPr>
          <w:shd w:val="clear" w:color="auto" w:fill="FFFFFF"/>
        </w:rPr>
        <w:t xml:space="preserve">The product was then dried with anhydrous sodium </w:t>
      </w:r>
    </w:p>
    <w:p w14:paraId="3EB8E85E" w14:textId="2B8624C7" w:rsidR="00220ECA" w:rsidRDefault="00220ECA" w:rsidP="00513634">
      <w:pPr>
        <w:spacing w:line="480" w:lineRule="auto"/>
      </w:pPr>
      <w:r>
        <w:t>sulfate.</w:t>
      </w:r>
      <w:r w:rsidR="0021136C">
        <w:t xml:space="preserve"> The amount of product recovered was 844 mg. The theoretical yield is calculated to be </w:t>
      </w:r>
      <w:r w:rsidR="00A94703">
        <w:t>957 mg; this gives a percent yield of 88.2%</w:t>
      </w:r>
      <w:r w:rsidR="0089027E">
        <w:t>.</w:t>
      </w:r>
    </w:p>
    <w:p w14:paraId="4F05EA7C" w14:textId="610227A4" w:rsidR="00E62F94" w:rsidRDefault="00E62F94" w:rsidP="00513634">
      <w:pPr>
        <w:spacing w:line="480" w:lineRule="auto"/>
        <w:rPr>
          <w:b/>
        </w:rPr>
      </w:pPr>
      <w:r>
        <w:rPr>
          <w:b/>
        </w:rPr>
        <w:t>Procedure</w:t>
      </w:r>
    </w:p>
    <w:p w14:paraId="554FB08F" w14:textId="77777777" w:rsidR="00975C18" w:rsidRPr="006B514D" w:rsidRDefault="00975C18" w:rsidP="00975C18">
      <w:pPr>
        <w:spacing w:line="480" w:lineRule="auto"/>
        <w:rPr>
          <w:color w:val="000000"/>
        </w:rPr>
      </w:pPr>
      <w:r w:rsidRPr="004B25E1">
        <w:rPr>
          <w:color w:val="000000"/>
        </w:rPr>
        <w:t xml:space="preserve">Poulos, Z. J. </w:t>
      </w:r>
      <w:r w:rsidRPr="004B25E1">
        <w:rPr>
          <w:i/>
          <w:iCs/>
          <w:color w:val="000000"/>
        </w:rPr>
        <w:t xml:space="preserve">Organic Chemistry I – A Laboratory Manual for the Health Sciences Major, Fall </w:t>
      </w:r>
      <w:r w:rsidRPr="006B514D">
        <w:rPr>
          <w:i/>
          <w:iCs/>
          <w:color w:val="000000"/>
        </w:rPr>
        <w:t>2017</w:t>
      </w:r>
      <w:r w:rsidRPr="006B514D">
        <w:rPr>
          <w:color w:val="000000"/>
        </w:rPr>
        <w:t>; Hayden-McNeil: Plymouth, MI, 2017.</w:t>
      </w:r>
    </w:p>
    <w:p w14:paraId="2AB79DE3" w14:textId="63FB691B" w:rsidR="00E62F94" w:rsidRDefault="004C60BB" w:rsidP="00C41590">
      <w:pPr>
        <w:spacing w:line="480" w:lineRule="auto"/>
        <w:ind w:firstLine="720"/>
        <w:rPr>
          <w:shd w:val="clear" w:color="auto" w:fill="FFFFFF"/>
        </w:rPr>
      </w:pPr>
      <w:r>
        <w:t xml:space="preserve">Refer to pages 140-148 of the Lab Handbook for the </w:t>
      </w:r>
      <w:r w:rsidR="00E37E70">
        <w:t xml:space="preserve">full list of equipment used and the detailed procedure. </w:t>
      </w:r>
      <w:r w:rsidR="003437E3">
        <w:t xml:space="preserve">For the procedure, 800 </w:t>
      </w:r>
      <w:r w:rsidR="003437E3" w:rsidRPr="006B514D">
        <w:rPr>
          <w:shd w:val="clear" w:color="auto" w:fill="FFFFFF"/>
        </w:rPr>
        <w:t>µl</w:t>
      </w:r>
      <w:r w:rsidR="003437E3">
        <w:rPr>
          <w:shd w:val="clear" w:color="auto" w:fill="FFFFFF"/>
        </w:rPr>
        <w:t xml:space="preserve"> of isopentyl alcohol </w:t>
      </w:r>
      <w:r w:rsidR="000B3542">
        <w:rPr>
          <w:shd w:val="clear" w:color="auto" w:fill="FFFFFF"/>
        </w:rPr>
        <w:t xml:space="preserve">and 1.5 mL of glacial acetic acid was used. </w:t>
      </w:r>
      <w:r w:rsidR="00085337">
        <w:rPr>
          <w:shd w:val="clear" w:color="auto" w:fill="FFFFFF"/>
        </w:rPr>
        <w:t xml:space="preserve">10 blue silica beads were used to help absorb the water formed. </w:t>
      </w:r>
      <w:r w:rsidR="00526554">
        <w:rPr>
          <w:shd w:val="clear" w:color="auto" w:fill="FFFFFF"/>
        </w:rPr>
        <w:t xml:space="preserve">No magnetic spin </w:t>
      </w:r>
      <w:r w:rsidR="001561F5">
        <w:rPr>
          <w:shd w:val="clear" w:color="auto" w:fill="FFFFFF"/>
        </w:rPr>
        <w:t xml:space="preserve">vane was used to help mix the 5.0 mL vial when it was being heated up. </w:t>
      </w:r>
      <w:r w:rsidR="00742FD1">
        <w:rPr>
          <w:shd w:val="clear" w:color="auto" w:fill="FFFFFF"/>
        </w:rPr>
        <w:t xml:space="preserve">During the extraction phase, two aliquots of </w:t>
      </w:r>
      <w:r w:rsidR="00A970EA">
        <w:rPr>
          <w:shd w:val="clear" w:color="auto" w:fill="FFFFFF"/>
        </w:rPr>
        <w:t>Et</w:t>
      </w:r>
      <w:r w:rsidR="00A970EA" w:rsidRPr="00A970EA">
        <w:rPr>
          <w:shd w:val="clear" w:color="auto" w:fill="FFFFFF"/>
          <w:vertAlign w:val="subscript"/>
        </w:rPr>
        <w:t>2</w:t>
      </w:r>
      <w:r w:rsidR="00A970EA">
        <w:rPr>
          <w:shd w:val="clear" w:color="auto" w:fill="FFFFFF"/>
        </w:rPr>
        <w:t xml:space="preserve">O was used because the organic volume decreased. </w:t>
      </w:r>
      <w:r w:rsidR="003A5A37">
        <w:rPr>
          <w:shd w:val="clear" w:color="auto" w:fill="FFFFFF"/>
        </w:rPr>
        <w:t xml:space="preserve">The product was heated in a sand bath under the fume hood to quicken drying time. </w:t>
      </w:r>
    </w:p>
    <w:p w14:paraId="63C7C089" w14:textId="63B97520" w:rsidR="00D8197D" w:rsidRDefault="00C41590" w:rsidP="00513634">
      <w:pPr>
        <w:spacing w:line="480" w:lineRule="auto"/>
        <w:rPr>
          <w:b/>
        </w:rPr>
      </w:pPr>
      <w:r>
        <w:rPr>
          <w:b/>
        </w:rPr>
        <w:t>Reactions</w:t>
      </w:r>
    </w:p>
    <w:p w14:paraId="58F92192" w14:textId="18980992" w:rsidR="00C41590" w:rsidRDefault="00C41590" w:rsidP="00C41590">
      <w:r>
        <w:fldChar w:fldCharType="begin"/>
      </w:r>
      <w:r>
        <w:instrText xml:space="preserve"> INCLUDEPICTURE "https://lh3.googleusercontent.com/IA7d5DImfgmVhjwx7e3fh7-832Ds0SjgHq5qLyRmNNJoVKJKoCDizIfEahQDrHGlW-7RWZKKpBZbyVkGNo3Jo3lZZc_QPH7cFDZ0zv_VpDVUAz-pG_EVAAl0v3eVhrIvBC7VwMSM"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A4EB818" wp14:editId="688D879A">
            <wp:extent cx="5943600" cy="875030"/>
            <wp:effectExtent l="0" t="0" r="0" b="1270"/>
            <wp:docPr id="1" name="Picture 1" descr="https://lh3.googleusercontent.com/IA7d5DImfgmVhjwx7e3fh7-832Ds0SjgHq5qLyRmNNJoVKJKoCDizIfEahQDrHGlW-7RWZKKpBZbyVkGNo3Jo3lZZc_QPH7cFDZ0zv_VpDVUAz-pG_EVAAl0v3eVhrIvBC7VwM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IA7d5DImfgmVhjwx7e3fh7-832Ds0SjgHq5qLyRmNNJoVKJKoCDizIfEahQDrHGlW-7RWZKKpBZbyVkGNo3Jo3lZZc_QPH7cFDZ0zv_VpDVUAz-pG_EVAAl0v3eVhrIvBC7VwMS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DDEFC59" w14:textId="77777777" w:rsidR="00E624F5" w:rsidRDefault="00E624F5" w:rsidP="00513634">
      <w:pPr>
        <w:spacing w:line="480" w:lineRule="auto"/>
      </w:pPr>
    </w:p>
    <w:p w14:paraId="23B4C9C0" w14:textId="0E83B714" w:rsidR="00C41590" w:rsidRDefault="00C41590" w:rsidP="00513634">
      <w:pPr>
        <w:spacing w:line="480" w:lineRule="auto"/>
      </w:pPr>
      <w:r>
        <w:t xml:space="preserve">Isopentyl Alcohol       </w:t>
      </w:r>
      <w:r w:rsidR="00E624F5">
        <w:t>Acetic Acid     Sulfuric Acid (Cat.)         Isopentyl Acetate               Water</w:t>
      </w:r>
    </w:p>
    <w:p w14:paraId="6E133E73" w14:textId="4FCF63EB" w:rsidR="00E624F5" w:rsidRDefault="00E624F5" w:rsidP="00513634">
      <w:pPr>
        <w:spacing w:line="480" w:lineRule="auto"/>
        <w:rPr>
          <w:b/>
        </w:rPr>
      </w:pPr>
      <w:r>
        <w:rPr>
          <w:b/>
        </w:rPr>
        <w:t>Data &amp; Calculations</w:t>
      </w:r>
    </w:p>
    <w:p w14:paraId="62391146" w14:textId="69E156B3" w:rsidR="006F064F" w:rsidRPr="006F064F" w:rsidRDefault="006F064F" w:rsidP="006F064F">
      <w:r>
        <w:t xml:space="preserve">Table 1. </w:t>
      </w:r>
      <w:r w:rsidR="00957DC3">
        <w:t>Recorded and Calculated Values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D08C6" w14:paraId="4A68D5CF" w14:textId="77777777" w:rsidTr="008D08C6">
        <w:tc>
          <w:tcPr>
            <w:tcW w:w="4675" w:type="dxa"/>
          </w:tcPr>
          <w:p w14:paraId="44897E8B" w14:textId="7B830C50" w:rsidR="008D08C6" w:rsidRPr="00A25BC0" w:rsidRDefault="009B483E" w:rsidP="00883C3B">
            <w:pPr>
              <w:spacing w:line="480" w:lineRule="auto"/>
              <w:rPr>
                <w:b/>
              </w:rPr>
            </w:pPr>
            <w:r w:rsidRPr="00A25BC0">
              <w:rPr>
                <w:b/>
              </w:rPr>
              <w:t>Mass of Tared Culture Tube</w:t>
            </w:r>
          </w:p>
        </w:tc>
        <w:tc>
          <w:tcPr>
            <w:tcW w:w="4675" w:type="dxa"/>
          </w:tcPr>
          <w:p w14:paraId="69C87622" w14:textId="43342EEC" w:rsidR="008D08C6" w:rsidRPr="00A25BC0" w:rsidRDefault="00883C3B" w:rsidP="00883C3B">
            <w:pPr>
              <w:spacing w:line="480" w:lineRule="auto"/>
              <w:jc w:val="center"/>
            </w:pPr>
            <w:r>
              <w:t>11,297 mg</w:t>
            </w:r>
          </w:p>
        </w:tc>
      </w:tr>
      <w:tr w:rsidR="008D08C6" w14:paraId="089E13C5" w14:textId="77777777" w:rsidTr="008D08C6">
        <w:tc>
          <w:tcPr>
            <w:tcW w:w="4675" w:type="dxa"/>
          </w:tcPr>
          <w:p w14:paraId="32DF4FC6" w14:textId="6C5948FD" w:rsidR="008D08C6" w:rsidRPr="00A25BC0" w:rsidRDefault="009B483E" w:rsidP="00883C3B">
            <w:pPr>
              <w:spacing w:line="480" w:lineRule="auto"/>
              <w:rPr>
                <w:b/>
              </w:rPr>
            </w:pPr>
            <w:r w:rsidRPr="00A25BC0">
              <w:rPr>
                <w:b/>
              </w:rPr>
              <w:lastRenderedPageBreak/>
              <w:t xml:space="preserve">Mass of </w:t>
            </w:r>
            <w:r w:rsidR="00A25BC0" w:rsidRPr="00A25BC0">
              <w:rPr>
                <w:b/>
              </w:rPr>
              <w:t>Culture Tube w/Product</w:t>
            </w:r>
          </w:p>
        </w:tc>
        <w:tc>
          <w:tcPr>
            <w:tcW w:w="4675" w:type="dxa"/>
          </w:tcPr>
          <w:p w14:paraId="3C043626" w14:textId="0130B81A" w:rsidR="008D08C6" w:rsidRPr="00A25BC0" w:rsidRDefault="00883C3B" w:rsidP="00883C3B">
            <w:pPr>
              <w:spacing w:line="480" w:lineRule="auto"/>
              <w:jc w:val="center"/>
            </w:pPr>
            <w:r>
              <w:t>12,141 mg</w:t>
            </w:r>
          </w:p>
        </w:tc>
      </w:tr>
      <w:tr w:rsidR="008D08C6" w14:paraId="5DC0789D" w14:textId="77777777" w:rsidTr="008D08C6">
        <w:tc>
          <w:tcPr>
            <w:tcW w:w="4675" w:type="dxa"/>
          </w:tcPr>
          <w:p w14:paraId="33691661" w14:textId="22A30A5A" w:rsidR="008D08C6" w:rsidRPr="00A25BC0" w:rsidRDefault="00A25BC0" w:rsidP="00883C3B">
            <w:pPr>
              <w:spacing w:line="480" w:lineRule="auto"/>
              <w:rPr>
                <w:b/>
              </w:rPr>
            </w:pPr>
            <w:r>
              <w:rPr>
                <w:b/>
              </w:rPr>
              <w:t>Mass of Isopentyl Acetate Recovered</w:t>
            </w:r>
          </w:p>
        </w:tc>
        <w:tc>
          <w:tcPr>
            <w:tcW w:w="4675" w:type="dxa"/>
          </w:tcPr>
          <w:p w14:paraId="618C4859" w14:textId="63D5D860" w:rsidR="008D08C6" w:rsidRPr="00A25BC0" w:rsidRDefault="00883C3B" w:rsidP="00883C3B">
            <w:pPr>
              <w:spacing w:line="480" w:lineRule="auto"/>
              <w:jc w:val="center"/>
            </w:pPr>
            <w:r>
              <w:t>844 mg</w:t>
            </w:r>
          </w:p>
        </w:tc>
      </w:tr>
      <w:tr w:rsidR="008D08C6" w14:paraId="4028FC42" w14:textId="77777777" w:rsidTr="008D08C6">
        <w:tc>
          <w:tcPr>
            <w:tcW w:w="4675" w:type="dxa"/>
          </w:tcPr>
          <w:p w14:paraId="3BE009A9" w14:textId="419227A5" w:rsidR="008D08C6" w:rsidRPr="00A25BC0" w:rsidRDefault="00A25BC0" w:rsidP="00883C3B">
            <w:pPr>
              <w:spacing w:line="480" w:lineRule="auto"/>
              <w:rPr>
                <w:b/>
              </w:rPr>
            </w:pPr>
            <w:r>
              <w:rPr>
                <w:b/>
              </w:rPr>
              <w:t>Theoretical Yield</w:t>
            </w:r>
          </w:p>
        </w:tc>
        <w:tc>
          <w:tcPr>
            <w:tcW w:w="4675" w:type="dxa"/>
          </w:tcPr>
          <w:p w14:paraId="1CDF5E15" w14:textId="4959F4B7" w:rsidR="008D08C6" w:rsidRPr="00A25BC0" w:rsidRDefault="00883C3B" w:rsidP="00883C3B">
            <w:pPr>
              <w:spacing w:line="480" w:lineRule="auto"/>
              <w:jc w:val="center"/>
            </w:pPr>
            <w:r>
              <w:t>957 mg</w:t>
            </w:r>
          </w:p>
        </w:tc>
      </w:tr>
      <w:tr w:rsidR="008D08C6" w14:paraId="28346780" w14:textId="77777777" w:rsidTr="008D08C6">
        <w:tc>
          <w:tcPr>
            <w:tcW w:w="4675" w:type="dxa"/>
          </w:tcPr>
          <w:p w14:paraId="7F624564" w14:textId="0158B2D4" w:rsidR="008D08C6" w:rsidRPr="0070647F" w:rsidRDefault="0070647F" w:rsidP="00883C3B">
            <w:pPr>
              <w:spacing w:line="480" w:lineRule="auto"/>
              <w:rPr>
                <w:b/>
              </w:rPr>
            </w:pPr>
            <w:r>
              <w:rPr>
                <w:b/>
              </w:rPr>
              <w:t>Percent Yield</w:t>
            </w:r>
          </w:p>
        </w:tc>
        <w:tc>
          <w:tcPr>
            <w:tcW w:w="4675" w:type="dxa"/>
          </w:tcPr>
          <w:p w14:paraId="780D103A" w14:textId="306662EC" w:rsidR="008D08C6" w:rsidRPr="00A25BC0" w:rsidRDefault="006F064F" w:rsidP="00883C3B">
            <w:pPr>
              <w:spacing w:line="480" w:lineRule="auto"/>
              <w:jc w:val="center"/>
            </w:pPr>
            <w:r>
              <w:t>88.2%</w:t>
            </w:r>
          </w:p>
        </w:tc>
      </w:tr>
      <w:tr w:rsidR="008D08C6" w14:paraId="789F1641" w14:textId="77777777" w:rsidTr="008D08C6">
        <w:tc>
          <w:tcPr>
            <w:tcW w:w="4675" w:type="dxa"/>
          </w:tcPr>
          <w:p w14:paraId="7D7358A9" w14:textId="5746CE32" w:rsidR="008D08C6" w:rsidRPr="0070647F" w:rsidRDefault="0070647F" w:rsidP="00883C3B">
            <w:pPr>
              <w:spacing w:line="480" w:lineRule="auto"/>
              <w:rPr>
                <w:b/>
              </w:rPr>
            </w:pPr>
            <w:r>
              <w:rPr>
                <w:b/>
              </w:rPr>
              <w:t>MW of Isopentyl Alcohol</w:t>
            </w:r>
          </w:p>
        </w:tc>
        <w:tc>
          <w:tcPr>
            <w:tcW w:w="4675" w:type="dxa"/>
          </w:tcPr>
          <w:p w14:paraId="4D1D5051" w14:textId="38E685C1" w:rsidR="008D08C6" w:rsidRPr="00A25BC0" w:rsidRDefault="006F064F" w:rsidP="006F064F">
            <w:pPr>
              <w:spacing w:line="480" w:lineRule="auto"/>
              <w:jc w:val="center"/>
            </w:pPr>
            <w:r>
              <w:t>88.15 mg/mmol</w:t>
            </w:r>
          </w:p>
        </w:tc>
      </w:tr>
      <w:tr w:rsidR="0070647F" w14:paraId="2FDB69E6" w14:textId="77777777" w:rsidTr="008D08C6">
        <w:tc>
          <w:tcPr>
            <w:tcW w:w="4675" w:type="dxa"/>
          </w:tcPr>
          <w:p w14:paraId="45C70807" w14:textId="6093D3F1" w:rsidR="0070647F" w:rsidRDefault="0070647F" w:rsidP="00883C3B">
            <w:pPr>
              <w:spacing w:line="480" w:lineRule="auto"/>
              <w:rPr>
                <w:b/>
              </w:rPr>
            </w:pPr>
            <w:r>
              <w:rPr>
                <w:b/>
              </w:rPr>
              <w:t>MW of Isopentyl Acetate</w:t>
            </w:r>
          </w:p>
        </w:tc>
        <w:tc>
          <w:tcPr>
            <w:tcW w:w="4675" w:type="dxa"/>
          </w:tcPr>
          <w:p w14:paraId="7F8BC397" w14:textId="4E5370AC" w:rsidR="0070647F" w:rsidRPr="00A25BC0" w:rsidRDefault="006F064F" w:rsidP="006F064F">
            <w:pPr>
              <w:spacing w:line="480" w:lineRule="auto"/>
              <w:jc w:val="center"/>
            </w:pPr>
            <w:r>
              <w:t>130.19 mg/mmol</w:t>
            </w:r>
          </w:p>
        </w:tc>
      </w:tr>
    </w:tbl>
    <w:p w14:paraId="67865A79" w14:textId="72165ABC" w:rsidR="008D08C6" w:rsidRDefault="008D08C6" w:rsidP="006F064F">
      <w:pPr>
        <w:spacing w:line="480" w:lineRule="auto"/>
        <w:rPr>
          <w:b/>
        </w:rPr>
      </w:pPr>
    </w:p>
    <w:p w14:paraId="5EA3DFD9" w14:textId="01272156" w:rsidR="006F064F" w:rsidRDefault="00957DC3" w:rsidP="006F064F">
      <w:pPr>
        <w:spacing w:line="480" w:lineRule="auto"/>
        <w:rPr>
          <w:u w:val="single"/>
        </w:rPr>
      </w:pPr>
      <w:r>
        <w:rPr>
          <w:u w:val="single"/>
        </w:rPr>
        <w:t xml:space="preserve">Mass of Isopentyl Acetate </w:t>
      </w:r>
      <w:r w:rsidR="00700282">
        <w:rPr>
          <w:u w:val="single"/>
        </w:rPr>
        <w:t>Recovered</w:t>
      </w:r>
    </w:p>
    <w:p w14:paraId="55368FBF" w14:textId="5FAA644F" w:rsidR="00700282" w:rsidRDefault="00700282" w:rsidP="006F064F">
      <w:pPr>
        <w:spacing w:line="480" w:lineRule="auto"/>
      </w:pPr>
      <w:r>
        <w:t>= (Mass of culture tube w/product) – (mass of tared culture tube)</w:t>
      </w:r>
    </w:p>
    <w:p w14:paraId="26D709C9" w14:textId="03C7D040" w:rsidR="00700282" w:rsidRDefault="00F23425" w:rsidP="006F064F">
      <w:pPr>
        <w:spacing w:line="480" w:lineRule="auto"/>
        <w:rPr>
          <w:b/>
        </w:rPr>
      </w:pPr>
      <w:r>
        <w:t xml:space="preserve">(12,141 mg) – (11,297 mg) = </w:t>
      </w:r>
      <w:r w:rsidRPr="00F23425">
        <w:rPr>
          <w:b/>
        </w:rPr>
        <w:t>844 mg</w:t>
      </w:r>
    </w:p>
    <w:p w14:paraId="238CD63B" w14:textId="1347759C" w:rsidR="00F23425" w:rsidRDefault="00780485" w:rsidP="006F064F">
      <w:pPr>
        <w:spacing w:line="480" w:lineRule="auto"/>
        <w:rPr>
          <w:u w:val="single"/>
        </w:rPr>
      </w:pPr>
      <w:r>
        <w:rPr>
          <w:u w:val="single"/>
        </w:rPr>
        <w:t>M</w:t>
      </w:r>
      <w:r w:rsidR="00EA62D4">
        <w:rPr>
          <w:u w:val="single"/>
        </w:rPr>
        <w:t>mol</w:t>
      </w:r>
      <w:r>
        <w:rPr>
          <w:u w:val="single"/>
        </w:rPr>
        <w:t xml:space="preserve"> of Isopentyl Alcohol</w:t>
      </w:r>
    </w:p>
    <w:p w14:paraId="3777A7A8" w14:textId="7CE4AD1D" w:rsidR="00780485" w:rsidRDefault="00780485" w:rsidP="006F064F">
      <w:pPr>
        <w:spacing w:line="480" w:lineRule="auto"/>
      </w:pPr>
      <w:r>
        <w:t>= (Mass of isopentyl alcohol) / (MW of isopentyl alcohol)</w:t>
      </w:r>
    </w:p>
    <w:p w14:paraId="6BD2369B" w14:textId="6D94A5B6" w:rsidR="00780485" w:rsidRDefault="00780485" w:rsidP="006F064F">
      <w:pPr>
        <w:spacing w:line="480" w:lineRule="auto"/>
        <w:rPr>
          <w:b/>
        </w:rPr>
      </w:pPr>
      <w:r>
        <w:t>(</w:t>
      </w:r>
      <w:r w:rsidR="00ED6B69">
        <w:t xml:space="preserve">648 mg) / (88.15 mg/mmol) = </w:t>
      </w:r>
      <w:r w:rsidR="00ED6B69" w:rsidRPr="00ED6B69">
        <w:rPr>
          <w:b/>
        </w:rPr>
        <w:t>7.35 mmol</w:t>
      </w:r>
    </w:p>
    <w:p w14:paraId="4B7E7210" w14:textId="11F67DDC" w:rsidR="00ED6B69" w:rsidRDefault="00ED6B69" w:rsidP="006F064F">
      <w:pPr>
        <w:spacing w:line="480" w:lineRule="auto"/>
        <w:rPr>
          <w:u w:val="single"/>
        </w:rPr>
      </w:pPr>
      <w:r>
        <w:rPr>
          <w:u w:val="single"/>
        </w:rPr>
        <w:t>Theoretical Yield (Isopentyl Acetate)</w:t>
      </w:r>
    </w:p>
    <w:p w14:paraId="38470E1B" w14:textId="02449FE5" w:rsidR="008E1FAA" w:rsidRDefault="008E1FAA" w:rsidP="006F064F">
      <w:pPr>
        <w:spacing w:line="480" w:lineRule="auto"/>
      </w:pPr>
      <w:r>
        <w:t>(mmol of isopentyl acetate) * (MW of isopentyl acetate)</w:t>
      </w:r>
    </w:p>
    <w:p w14:paraId="1DB6C097" w14:textId="5245A439" w:rsidR="008E1FAA" w:rsidRDefault="008E1FAA" w:rsidP="006F064F">
      <w:pPr>
        <w:spacing w:line="480" w:lineRule="auto"/>
        <w:rPr>
          <w:b/>
        </w:rPr>
      </w:pPr>
      <w:r>
        <w:t>(7.35 mmol) * (</w:t>
      </w:r>
      <w:r w:rsidR="00381E27">
        <w:t xml:space="preserve">130.19 mg/mmol) = </w:t>
      </w:r>
      <w:r w:rsidR="00381E27" w:rsidRPr="00381E27">
        <w:rPr>
          <w:b/>
        </w:rPr>
        <w:t>95</w:t>
      </w:r>
      <w:r w:rsidR="0028465E">
        <w:rPr>
          <w:b/>
        </w:rPr>
        <w:t>7</w:t>
      </w:r>
      <w:r w:rsidR="00381E27" w:rsidRPr="00381E27">
        <w:rPr>
          <w:b/>
        </w:rPr>
        <w:t xml:space="preserve"> mg</w:t>
      </w:r>
    </w:p>
    <w:p w14:paraId="18F8DDA2" w14:textId="14A7653B" w:rsidR="00381E27" w:rsidRDefault="00F234F0" w:rsidP="006F064F">
      <w:pPr>
        <w:spacing w:line="480" w:lineRule="auto"/>
        <w:rPr>
          <w:u w:val="single"/>
        </w:rPr>
      </w:pPr>
      <w:r>
        <w:rPr>
          <w:u w:val="single"/>
        </w:rPr>
        <w:t>% Yield</w:t>
      </w:r>
    </w:p>
    <w:p w14:paraId="74E3456C" w14:textId="72B0560A" w:rsidR="00F234F0" w:rsidRDefault="00F234F0" w:rsidP="006F064F">
      <w:pPr>
        <w:spacing w:line="480" w:lineRule="auto"/>
      </w:pPr>
      <w:r>
        <w:t>(</w:t>
      </w:r>
      <w:r w:rsidR="00A43591">
        <w:t>recovered mass / theoretical mass) * 100%</w:t>
      </w:r>
    </w:p>
    <w:p w14:paraId="71E1C254" w14:textId="42DD358E" w:rsidR="00A43591" w:rsidRDefault="00F5203F" w:rsidP="006F064F">
      <w:pPr>
        <w:spacing w:line="480" w:lineRule="auto"/>
        <w:rPr>
          <w:b/>
        </w:rPr>
      </w:pPr>
      <w:r>
        <w:t xml:space="preserve">(844 mg) / </w:t>
      </w:r>
      <w:r w:rsidR="0028465E">
        <w:t>(957</w:t>
      </w:r>
      <w:r w:rsidR="00F666FA">
        <w:t xml:space="preserve"> mg) = </w:t>
      </w:r>
      <w:r w:rsidR="00F666FA" w:rsidRPr="00F666FA">
        <w:rPr>
          <w:b/>
        </w:rPr>
        <w:t>88.2%</w:t>
      </w:r>
    </w:p>
    <w:p w14:paraId="3B5C4E1F" w14:textId="5F2DC451" w:rsidR="00F666FA" w:rsidRDefault="00F666FA" w:rsidP="006F064F">
      <w:pPr>
        <w:spacing w:line="480" w:lineRule="auto"/>
      </w:pPr>
    </w:p>
    <w:p w14:paraId="79D13515" w14:textId="69EE68C7" w:rsidR="00F666FA" w:rsidRDefault="00F666FA" w:rsidP="006F064F">
      <w:pPr>
        <w:spacing w:line="480" w:lineRule="auto"/>
      </w:pPr>
    </w:p>
    <w:p w14:paraId="7A3687C3" w14:textId="5A96F05D" w:rsidR="00F666FA" w:rsidRDefault="00F666FA" w:rsidP="006F064F">
      <w:pPr>
        <w:spacing w:line="480" w:lineRule="auto"/>
        <w:rPr>
          <w:b/>
        </w:rPr>
      </w:pPr>
      <w:r w:rsidRPr="00F666FA">
        <w:rPr>
          <w:b/>
        </w:rPr>
        <w:t>Infrared Spectrum</w:t>
      </w:r>
    </w:p>
    <w:p w14:paraId="6B8FF50D" w14:textId="5983A32C" w:rsidR="00D8197D" w:rsidRPr="00D8197D" w:rsidRDefault="00CE16F4" w:rsidP="006F064F">
      <w:pPr>
        <w:spacing w:line="480" w:lineRule="auto"/>
      </w:pPr>
      <w:r>
        <w:t xml:space="preserve">Figure 1. Infrared Spectrum of </w:t>
      </w:r>
      <w:r w:rsidR="00361B2A">
        <w:t>Isopentyl Alcohol</w:t>
      </w:r>
    </w:p>
    <w:p w14:paraId="4FA96456" w14:textId="7F6701DD" w:rsidR="00A9300D" w:rsidRPr="00A9300D" w:rsidRDefault="00A9300D" w:rsidP="006F064F">
      <w:pPr>
        <w:spacing w:line="480" w:lineRule="auto"/>
      </w:pPr>
      <w:r>
        <w:rPr>
          <w:b/>
          <w:noProof/>
        </w:rPr>
        <w:lastRenderedPageBreak/>
        <w:drawing>
          <wp:inline distT="0" distB="0" distL="0" distR="0" wp14:anchorId="2661B734" wp14:editId="4BEEAFB5">
            <wp:extent cx="5943600" cy="29159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sopentyl alcohol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Figure 2. Infrared Spectrum </w:t>
      </w:r>
      <w:r w:rsidR="00361B2A">
        <w:t>of Acetic Acid</w:t>
      </w:r>
    </w:p>
    <w:p w14:paraId="44FF4014" w14:textId="2DBF8AED" w:rsidR="00F666FA" w:rsidRDefault="00D8197D" w:rsidP="006F064F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4FA71D86" wp14:editId="5A3C690D">
            <wp:extent cx="5943600" cy="29159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etic acid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16184" w14:textId="6F46E05D" w:rsidR="00361B2A" w:rsidRDefault="00361B2A" w:rsidP="006F064F">
      <w:pPr>
        <w:spacing w:line="480" w:lineRule="auto"/>
        <w:rPr>
          <w:b/>
        </w:rPr>
      </w:pPr>
    </w:p>
    <w:p w14:paraId="0D1A40B5" w14:textId="4331090A" w:rsidR="00361B2A" w:rsidRDefault="00361B2A" w:rsidP="006F064F">
      <w:pPr>
        <w:spacing w:line="480" w:lineRule="auto"/>
        <w:rPr>
          <w:b/>
        </w:rPr>
      </w:pPr>
    </w:p>
    <w:p w14:paraId="32B08B5A" w14:textId="2A1AB27A" w:rsidR="00361B2A" w:rsidRDefault="00361B2A" w:rsidP="006F064F">
      <w:pPr>
        <w:spacing w:line="480" w:lineRule="auto"/>
        <w:rPr>
          <w:b/>
        </w:rPr>
      </w:pPr>
    </w:p>
    <w:p w14:paraId="5D3DB561" w14:textId="451D4866" w:rsidR="0010369B" w:rsidRPr="0010369B" w:rsidRDefault="0010369B" w:rsidP="006F064F">
      <w:pPr>
        <w:spacing w:line="480" w:lineRule="auto"/>
      </w:pPr>
      <w:r>
        <w:t>Figure 3. Infrared Spectrum of Isopentyl Acetate</w:t>
      </w:r>
    </w:p>
    <w:p w14:paraId="5422D88B" w14:textId="0F6F5D08" w:rsidR="00361B2A" w:rsidRDefault="0010369B" w:rsidP="006F064F">
      <w:pPr>
        <w:spacing w:line="480" w:lineRule="auto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6ACBB32" wp14:editId="539584F6">
            <wp:extent cx="5943600" cy="29159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sopentyl acetate JW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F7496" w14:textId="711321FA" w:rsidR="0010369B" w:rsidRDefault="0010369B" w:rsidP="006F064F">
      <w:pPr>
        <w:spacing w:line="480" w:lineRule="auto"/>
        <w:rPr>
          <w:b/>
        </w:rPr>
      </w:pPr>
    </w:p>
    <w:p w14:paraId="060B71DB" w14:textId="7B53AB46" w:rsidR="0010369B" w:rsidRDefault="0010369B" w:rsidP="006F064F">
      <w:pPr>
        <w:spacing w:line="480" w:lineRule="auto"/>
      </w:pPr>
      <w:r>
        <w:rPr>
          <w:b/>
        </w:rPr>
        <w:t>Discussion</w:t>
      </w:r>
    </w:p>
    <w:p w14:paraId="53DE8E52" w14:textId="336A85B4" w:rsidR="0010369B" w:rsidRDefault="0010369B" w:rsidP="006F064F">
      <w:pPr>
        <w:spacing w:line="480" w:lineRule="auto"/>
        <w:rPr>
          <w:shd w:val="clear" w:color="auto" w:fill="FFFFFF"/>
        </w:rPr>
      </w:pPr>
      <w:r>
        <w:tab/>
      </w:r>
      <w:r w:rsidR="00570C69">
        <w:t xml:space="preserve">In this experiment, isopentyl acetate was formed by reacting isopentyl alcohol and </w:t>
      </w:r>
      <w:r w:rsidR="0089027E">
        <w:t xml:space="preserve">glacial acetic acid. 800 </w:t>
      </w:r>
      <w:r w:rsidR="0089027E" w:rsidRPr="006B514D">
        <w:rPr>
          <w:shd w:val="clear" w:color="auto" w:fill="FFFFFF"/>
        </w:rPr>
        <w:t>µl</w:t>
      </w:r>
      <w:r w:rsidR="0089027E">
        <w:rPr>
          <w:shd w:val="clear" w:color="auto" w:fill="FFFFFF"/>
        </w:rPr>
        <w:t xml:space="preserve"> was mixed with 1.5 mL of glacial acetic acid in a 5.0 mL reaction vial. </w:t>
      </w:r>
      <w:r w:rsidR="0077511C">
        <w:rPr>
          <w:shd w:val="clear" w:color="auto" w:fill="FFFFFF"/>
        </w:rPr>
        <w:t>Since water is a product of the reaction,</w:t>
      </w:r>
      <w:r w:rsidR="00263292">
        <w:rPr>
          <w:shd w:val="clear" w:color="auto" w:fill="FFFFFF"/>
        </w:rPr>
        <w:t xml:space="preserve"> 10 beads of silica gel was used to help absorb the water formed. </w:t>
      </w:r>
      <w:r w:rsidR="006E0F25">
        <w:rPr>
          <w:shd w:val="clear" w:color="auto" w:fill="FFFFFF"/>
        </w:rPr>
        <w:t xml:space="preserve">Sulfuric </w:t>
      </w:r>
      <w:r w:rsidR="00CC2302">
        <w:rPr>
          <w:shd w:val="clear" w:color="auto" w:fill="FFFFFF"/>
        </w:rPr>
        <w:t xml:space="preserve">acid was used as a catalyst to speed up the reaction. Prior to mixing, 4 drops of sulfuric acid was dispensed from a plastic disposable pipette </w:t>
      </w:r>
      <w:r w:rsidR="00524063">
        <w:rPr>
          <w:shd w:val="clear" w:color="auto" w:fill="FFFFFF"/>
        </w:rPr>
        <w:t xml:space="preserve">into the reaction vial. The protocol called for the use of a magnetic spin vane, but </w:t>
      </w:r>
      <w:r w:rsidR="003D6F33">
        <w:rPr>
          <w:shd w:val="clear" w:color="auto" w:fill="FFFFFF"/>
        </w:rPr>
        <w:t xml:space="preserve">none was used in this trial. </w:t>
      </w:r>
      <w:r w:rsidR="00584151">
        <w:rPr>
          <w:shd w:val="clear" w:color="auto" w:fill="FFFFFF"/>
        </w:rPr>
        <w:t>S</w:t>
      </w:r>
      <w:r w:rsidR="003D6F33">
        <w:rPr>
          <w:shd w:val="clear" w:color="auto" w:fill="FFFFFF"/>
        </w:rPr>
        <w:t>ilica beads</w:t>
      </w:r>
      <w:r w:rsidR="00584151">
        <w:rPr>
          <w:shd w:val="clear" w:color="auto" w:fill="FFFFFF"/>
        </w:rPr>
        <w:t xml:space="preserve"> in the reaction vial</w:t>
      </w:r>
      <w:r w:rsidR="003D6F33">
        <w:rPr>
          <w:shd w:val="clear" w:color="auto" w:fill="FFFFFF"/>
        </w:rPr>
        <w:t xml:space="preserve"> helped mix the solution. </w:t>
      </w:r>
      <w:r w:rsidR="007B15E7">
        <w:rPr>
          <w:shd w:val="clear" w:color="auto" w:fill="FFFFFF"/>
        </w:rPr>
        <w:t>The condenser was connected to a water-jacketed reflux condenser</w:t>
      </w:r>
      <w:r w:rsidR="00967A98">
        <w:rPr>
          <w:shd w:val="clear" w:color="auto" w:fill="FFFFFF"/>
        </w:rPr>
        <w:t>. At the end of the reflux condenser wa</w:t>
      </w:r>
      <w:r w:rsidR="00620048">
        <w:rPr>
          <w:shd w:val="clear" w:color="auto" w:fill="FFFFFF"/>
        </w:rPr>
        <w:t xml:space="preserve">s anhydrous calcium chloride, this was to create a dry environment </w:t>
      </w:r>
      <w:r w:rsidR="00FB2877">
        <w:rPr>
          <w:shd w:val="clear" w:color="auto" w:fill="FFFFFF"/>
        </w:rPr>
        <w:t>to limit the loss of</w:t>
      </w:r>
      <w:r w:rsidR="00620048">
        <w:rPr>
          <w:shd w:val="clear" w:color="auto" w:fill="FFFFFF"/>
        </w:rPr>
        <w:t xml:space="preserve"> </w:t>
      </w:r>
      <w:r w:rsidR="000E516C">
        <w:rPr>
          <w:shd w:val="clear" w:color="auto" w:fill="FFFFFF"/>
        </w:rPr>
        <w:t>isopentyl acetate</w:t>
      </w:r>
      <w:r w:rsidR="00620048">
        <w:rPr>
          <w:shd w:val="clear" w:color="auto" w:fill="FFFFFF"/>
        </w:rPr>
        <w:t xml:space="preserve"> and </w:t>
      </w:r>
      <w:r w:rsidR="000E516C">
        <w:rPr>
          <w:shd w:val="clear" w:color="auto" w:fill="FFFFFF"/>
        </w:rPr>
        <w:t xml:space="preserve">maximize </w:t>
      </w:r>
      <w:r w:rsidR="00C36AB2">
        <w:rPr>
          <w:shd w:val="clear" w:color="auto" w:fill="FFFFFF"/>
        </w:rPr>
        <w:t>the absorbance</w:t>
      </w:r>
      <w:r w:rsidR="000E516C">
        <w:rPr>
          <w:shd w:val="clear" w:color="auto" w:fill="FFFFFF"/>
        </w:rPr>
        <w:t xml:space="preserve"> </w:t>
      </w:r>
      <w:r w:rsidR="00620048">
        <w:rPr>
          <w:shd w:val="clear" w:color="auto" w:fill="FFFFFF"/>
        </w:rPr>
        <w:t>water</w:t>
      </w:r>
      <w:r w:rsidR="00C36AB2">
        <w:rPr>
          <w:shd w:val="clear" w:color="auto" w:fill="FFFFFF"/>
        </w:rPr>
        <w:t>. The hot plate</w:t>
      </w:r>
      <w:r w:rsidR="00022392">
        <w:rPr>
          <w:shd w:val="clear" w:color="auto" w:fill="FFFFFF"/>
        </w:rPr>
        <w:t>’s</w:t>
      </w:r>
      <w:r w:rsidR="00C36AB2">
        <w:rPr>
          <w:shd w:val="clear" w:color="auto" w:fill="FFFFFF"/>
        </w:rPr>
        <w:t xml:space="preserve"> </w:t>
      </w:r>
      <w:r w:rsidR="00B82F79">
        <w:rPr>
          <w:shd w:val="clear" w:color="auto" w:fill="FFFFFF"/>
        </w:rPr>
        <w:t>was heat</w:t>
      </w:r>
      <w:r w:rsidR="00022392">
        <w:rPr>
          <w:shd w:val="clear" w:color="auto" w:fill="FFFFFF"/>
        </w:rPr>
        <w:t xml:space="preserve"> setting was turned </w:t>
      </w:r>
      <w:r w:rsidR="00B82F79">
        <w:rPr>
          <w:shd w:val="clear" w:color="auto" w:fill="FFFFFF"/>
        </w:rPr>
        <w:t xml:space="preserve">up to </w:t>
      </w:r>
      <w:r w:rsidR="00022392">
        <w:rPr>
          <w:shd w:val="clear" w:color="auto" w:fill="FFFFFF"/>
        </w:rPr>
        <w:t xml:space="preserve">7. The solution was refluxed for </w:t>
      </w:r>
      <w:r w:rsidR="005A1E18">
        <w:rPr>
          <w:shd w:val="clear" w:color="auto" w:fill="FFFFFF"/>
        </w:rPr>
        <w:t xml:space="preserve">approximately 90 minutes before extracting. </w:t>
      </w:r>
      <w:r w:rsidR="001F000C">
        <w:rPr>
          <w:shd w:val="clear" w:color="auto" w:fill="FFFFFF"/>
        </w:rPr>
        <w:t xml:space="preserve">After refluxing, the contents of the reaction vial was placed into a clean </w:t>
      </w:r>
      <w:r w:rsidR="00565C58">
        <w:rPr>
          <w:shd w:val="clear" w:color="auto" w:fill="FFFFFF"/>
        </w:rPr>
        <w:t>culture tube. The solution was quenched with two al</w:t>
      </w:r>
      <w:r w:rsidR="0073526D">
        <w:rPr>
          <w:shd w:val="clear" w:color="auto" w:fill="FFFFFF"/>
        </w:rPr>
        <w:t xml:space="preserve">iquots of sodium bicarbonate. 2.0 mL of sodium bicarbonate was used to separate the organic and aqueous layers of the mixture. </w:t>
      </w:r>
      <w:r w:rsidR="00F21E68">
        <w:rPr>
          <w:shd w:val="clear" w:color="auto" w:fill="FFFFFF"/>
        </w:rPr>
        <w:t xml:space="preserve">The </w:t>
      </w:r>
      <w:r w:rsidR="00F21E68">
        <w:rPr>
          <w:shd w:val="clear" w:color="auto" w:fill="FFFFFF"/>
        </w:rPr>
        <w:lastRenderedPageBreak/>
        <w:t xml:space="preserve">aqueous layer was extracted and disposed. This was done twice, hence two aliquots. Two aliquots of </w:t>
      </w:r>
      <w:r w:rsidR="00471472">
        <w:rPr>
          <w:shd w:val="clear" w:color="auto" w:fill="FFFFFF"/>
        </w:rPr>
        <w:t xml:space="preserve">1.0 mL diethyl ether was used to compensate for the loss of organic volume during quenching. </w:t>
      </w:r>
      <w:r w:rsidR="00622261">
        <w:rPr>
          <w:shd w:val="clear" w:color="auto" w:fill="FFFFFF"/>
        </w:rPr>
        <w:t xml:space="preserve">The organic layer was dried with anhydrous sodium sulfate and heated up in a sand bath to quicken the drying. Once dried, the product was massed, and 844 mg of isopentyl acetate was recovered. </w:t>
      </w:r>
    </w:p>
    <w:p w14:paraId="189827D4" w14:textId="6F7532E1" w:rsidR="00622261" w:rsidRDefault="00622261" w:rsidP="006F064F">
      <w:pPr>
        <w:spacing w:line="480" w:lineRule="auto"/>
      </w:pPr>
      <w:r>
        <w:tab/>
      </w:r>
      <w:r w:rsidR="00A4625E">
        <w:t xml:space="preserve">Fisher Esterification takes </w:t>
      </w:r>
      <w:r w:rsidR="007C0885">
        <w:t xml:space="preserve">place in several steps. Sulfuric acid </w:t>
      </w:r>
      <w:r w:rsidR="005F70F6">
        <w:t>serves as a catalyst to protona</w:t>
      </w:r>
      <w:r w:rsidR="003A265F">
        <w:t xml:space="preserve">te the oxygen of the alcohol, creating a positively charged </w:t>
      </w:r>
      <w:proofErr w:type="spellStart"/>
      <w:r w:rsidR="00B95B82">
        <w:t>alkox</w:t>
      </w:r>
      <w:r w:rsidR="00277DC7">
        <w:t>on</w:t>
      </w:r>
      <w:r w:rsidR="00B95B82">
        <w:t>ium</w:t>
      </w:r>
      <w:proofErr w:type="spellEnd"/>
      <w:r w:rsidR="00B95B82">
        <w:t xml:space="preserve"> </w:t>
      </w:r>
      <w:r w:rsidR="00277DC7">
        <w:t xml:space="preserve">ion. </w:t>
      </w:r>
      <w:r w:rsidR="008C2396">
        <w:t xml:space="preserve">The double bonded </w:t>
      </w:r>
      <w:r w:rsidR="006B7EC6">
        <w:t xml:space="preserve">oxygen on the carboxylic acid will take the hydrogen off </w:t>
      </w:r>
      <w:r w:rsidR="00EB79F6">
        <w:t xml:space="preserve">the </w:t>
      </w:r>
      <w:proofErr w:type="spellStart"/>
      <w:r w:rsidR="00EB79F6">
        <w:t>alkoxonium</w:t>
      </w:r>
      <w:proofErr w:type="spellEnd"/>
      <w:r w:rsidR="00EB79F6">
        <w:t xml:space="preserve"> ion, creating a protonated carboxylic acid. </w:t>
      </w:r>
      <w:r w:rsidR="00071052">
        <w:t>Next is the nucleophilic addition of the alcohol to the protonated carboxylic acid</w:t>
      </w:r>
      <w:r w:rsidR="008A6846">
        <w:t>.</w:t>
      </w:r>
      <w:r w:rsidR="00140771">
        <w:t xml:space="preserve"> After, there is a series of hydrogen transfers. </w:t>
      </w:r>
      <w:r w:rsidR="00A9660F">
        <w:t>The alcohol attaches to the main carbon the carboxylic acid and becomes positively charged. The surrounding alcohol molecules takes the hydrogen off the connected alcohol</w:t>
      </w:r>
      <w:r w:rsidR="00271843">
        <w:t xml:space="preserve">. The OH group on the carboxylic acid </w:t>
      </w:r>
      <w:r w:rsidR="00DB0FA6">
        <w:t>takes a hydrogen</w:t>
      </w:r>
      <w:r w:rsidR="00816A40">
        <w:t xml:space="preserve"> </w:t>
      </w:r>
      <w:r w:rsidR="00DB0FA6">
        <w:t xml:space="preserve">from </w:t>
      </w:r>
      <w:r w:rsidR="006E4BED">
        <w:t>the</w:t>
      </w:r>
      <w:r w:rsidR="00DB0FA6">
        <w:t xml:space="preserve"> protonated </w:t>
      </w:r>
      <w:proofErr w:type="spellStart"/>
      <w:r w:rsidR="00DB0FA6">
        <w:t>alkoxonium</w:t>
      </w:r>
      <w:proofErr w:type="spellEnd"/>
      <w:r w:rsidR="00DB0FA6">
        <w:t xml:space="preserve"> ion formed in the prev</w:t>
      </w:r>
      <w:r w:rsidR="006E4BED">
        <w:t xml:space="preserve">ious step. </w:t>
      </w:r>
      <w:r w:rsidR="00D91037">
        <w:t xml:space="preserve">This creates an a positive charge on the oxygen, which releases from </w:t>
      </w:r>
      <w:r w:rsidR="00FB1F18">
        <w:t xml:space="preserve">the carbon atom. The end product is carboxylate ester and hydronium. </w:t>
      </w:r>
      <w:r w:rsidR="00BA07A7">
        <w:t>In this experiment, the carboxylic ester formed is isopentyl acetate</w:t>
      </w:r>
      <w:r w:rsidR="00DA1555">
        <w:t xml:space="preserve">. Water was also a product in this reaction, which was </w:t>
      </w:r>
      <w:r w:rsidR="009F74D3">
        <w:t xml:space="preserve">helped absorbed by the silica gel beads. This helped pushed the reaction equilibrium to the right. </w:t>
      </w:r>
      <w:r w:rsidR="00DE706C">
        <w:t xml:space="preserve">From Le </w:t>
      </w:r>
      <w:proofErr w:type="spellStart"/>
      <w:r w:rsidR="00DE706C">
        <w:t>Chatelier’s</w:t>
      </w:r>
      <w:proofErr w:type="spellEnd"/>
      <w:r w:rsidR="00DE706C">
        <w:t xml:space="preserve"> principle, removing water</w:t>
      </w:r>
      <w:r w:rsidR="00B65C12">
        <w:t>, a product,</w:t>
      </w:r>
      <w:r w:rsidR="00DE706C">
        <w:t xml:space="preserve"> will favor formation of the ester</w:t>
      </w:r>
      <w:r w:rsidR="00B65C12">
        <w:t xml:space="preserve">. </w:t>
      </w:r>
    </w:p>
    <w:p w14:paraId="045AB563" w14:textId="62C75F7E" w:rsidR="00B246C8" w:rsidRDefault="00B246C8" w:rsidP="006F064F">
      <w:pPr>
        <w:spacing w:line="480" w:lineRule="auto"/>
      </w:pPr>
      <w:r>
        <w:tab/>
        <w:t xml:space="preserve">The isopentyl acetate product was yellowish in color and smelled slightly like bananas. </w:t>
      </w:r>
      <w:r w:rsidR="00660AE8">
        <w:t xml:space="preserve">The recovered mass of isopentyl acetate in this experiment was 844 mg. The theoretical yield of the product was calculated to be 957 mg. This gives a percent yield of 88.2%. This is very high, considering this is a microscale experiment. </w:t>
      </w:r>
      <w:r w:rsidR="00514A92">
        <w:t xml:space="preserve">Although there was a high percent recovery, the lost 12% was definitely due to error. </w:t>
      </w:r>
      <w:r w:rsidR="000D7823">
        <w:t>This may be a result of not transferring all</w:t>
      </w:r>
      <w:r w:rsidR="003E30A0">
        <w:t xml:space="preserve"> of the solution into </w:t>
      </w:r>
      <w:r w:rsidR="003E30A0">
        <w:lastRenderedPageBreak/>
        <w:t>the culture tube from the reaction vial after heating. This would render a lower recovery percentage since the remainder of the organic material would be</w:t>
      </w:r>
      <w:r w:rsidR="003E45D6">
        <w:t xml:space="preserve"> left sitting in the reaction vial. The bigger error source may have been during refluxing the solution. </w:t>
      </w:r>
      <w:r w:rsidR="00A364CF">
        <w:t xml:space="preserve">Refluxing the mixture for a longer time would have given the contents in the reaction vial </w:t>
      </w:r>
      <w:r w:rsidR="00A05B68">
        <w:t>the</w:t>
      </w:r>
      <w:r w:rsidR="00A364CF">
        <w:t xml:space="preserve"> opportunity</w:t>
      </w:r>
      <w:r w:rsidR="00A05B68">
        <w:t xml:space="preserve"> to fully react. More product would correlate to a higher percent yield of the product. Other than that, the drying process went very smoothly. </w:t>
      </w:r>
    </w:p>
    <w:p w14:paraId="15A755FE" w14:textId="52D473C1" w:rsidR="00951BA3" w:rsidRPr="00EA46AF" w:rsidRDefault="00951BA3" w:rsidP="006F064F">
      <w:pPr>
        <w:spacing w:line="480" w:lineRule="auto"/>
      </w:pPr>
      <w:r>
        <w:tab/>
      </w:r>
      <w:r w:rsidR="00986B19">
        <w:t xml:space="preserve">In the infrared spectrum of acetic acid, there is a large </w:t>
      </w:r>
      <w:r w:rsidR="00AE6045">
        <w:t>belly peak 3038</w:t>
      </w:r>
      <w:r w:rsidR="008F5242" w:rsidRPr="008F5242">
        <w:t xml:space="preserve"> </w:t>
      </w:r>
      <w:r w:rsidR="008F5242">
        <w:t>cm</w:t>
      </w:r>
      <w:r w:rsidR="008F5242" w:rsidRPr="008F5242">
        <w:rPr>
          <w:vertAlign w:val="superscript"/>
        </w:rPr>
        <w:t>-1</w:t>
      </w:r>
      <w:r w:rsidR="00AE6045">
        <w:t xml:space="preserve"> to 2556 cm</w:t>
      </w:r>
      <w:r w:rsidR="008F5242" w:rsidRPr="008F5242">
        <w:rPr>
          <w:vertAlign w:val="superscript"/>
        </w:rPr>
        <w:t>-1</w:t>
      </w:r>
      <w:r w:rsidR="008F5242">
        <w:t xml:space="preserve">. This corresponds to the carboxyl group </w:t>
      </w:r>
      <w:r w:rsidR="005C45E1">
        <w:t xml:space="preserve">on acetic acid. This is due to the hydrogen </w:t>
      </w:r>
      <w:r w:rsidR="009F087B">
        <w:t xml:space="preserve">bonded dimer stretching, resulting in </w:t>
      </w:r>
      <w:r w:rsidR="00AB118B">
        <w:t>a broad range</w:t>
      </w:r>
      <w:r w:rsidR="00873D3A">
        <w:t xml:space="preserve">, not a series of sharp stretches. </w:t>
      </w:r>
      <w:r w:rsidR="00C040AF">
        <w:t>There is a carbonyl peak at 1705 cm</w:t>
      </w:r>
      <w:r w:rsidR="00C040AF" w:rsidRPr="008F5242">
        <w:rPr>
          <w:vertAlign w:val="superscript"/>
        </w:rPr>
        <w:t>-1</w:t>
      </w:r>
      <w:r w:rsidR="00C040AF">
        <w:t xml:space="preserve">. </w:t>
      </w:r>
      <w:r w:rsidR="00D01444">
        <w:t xml:space="preserve">For the infrared spectrum of isopentyl alcohol, </w:t>
      </w:r>
      <w:r w:rsidR="006D73F0">
        <w:t>there is broad peak</w:t>
      </w:r>
      <w:r w:rsidR="003A2BC0">
        <w:t xml:space="preserve"> at 3323 cm</w:t>
      </w:r>
      <w:r w:rsidR="003A2BC0" w:rsidRPr="008F5242">
        <w:rPr>
          <w:vertAlign w:val="superscript"/>
        </w:rPr>
        <w:t>-</w:t>
      </w:r>
      <w:r w:rsidR="003A2BC0" w:rsidRPr="003A2BC0">
        <w:t>1</w:t>
      </w:r>
      <w:r w:rsidR="003A2BC0">
        <w:t xml:space="preserve"> </w:t>
      </w:r>
      <w:r w:rsidR="003A2BC0" w:rsidRPr="003A2BC0">
        <w:t>that</w:t>
      </w:r>
      <w:r w:rsidR="003A2BC0">
        <w:t xml:space="preserve"> corresponds to </w:t>
      </w:r>
      <w:r w:rsidR="00206400">
        <w:t xml:space="preserve">O-H stretch of the alcohol. </w:t>
      </w:r>
      <w:r w:rsidR="00614D4E">
        <w:t>From the 2871</w:t>
      </w:r>
      <w:r w:rsidR="00614D4E" w:rsidRPr="00614D4E">
        <w:t xml:space="preserve"> </w:t>
      </w:r>
      <w:r w:rsidR="00614D4E">
        <w:t>cm</w:t>
      </w:r>
      <w:r w:rsidR="00614D4E" w:rsidRPr="008F5242">
        <w:rPr>
          <w:vertAlign w:val="superscript"/>
        </w:rPr>
        <w:t>-1</w:t>
      </w:r>
      <w:r w:rsidR="00614D4E">
        <w:t xml:space="preserve"> to 2958</w:t>
      </w:r>
      <w:r w:rsidR="00614D4E" w:rsidRPr="00614D4E">
        <w:t xml:space="preserve"> </w:t>
      </w:r>
      <w:r w:rsidR="00614D4E">
        <w:t>cm</w:t>
      </w:r>
      <w:r w:rsidR="00614D4E" w:rsidRPr="008F5242">
        <w:rPr>
          <w:vertAlign w:val="superscript"/>
        </w:rPr>
        <w:t>-1</w:t>
      </w:r>
      <w:r w:rsidR="00614D4E">
        <w:t xml:space="preserve"> stretch, there are three peaks </w:t>
      </w:r>
      <w:r w:rsidR="00A63BB9">
        <w:t>that correspond</w:t>
      </w:r>
      <w:r w:rsidR="00CA75A4">
        <w:t xml:space="preserve"> the C-H stretch of the alkyl group. </w:t>
      </w:r>
      <w:r w:rsidR="00E40439">
        <w:t>At 1466 cm</w:t>
      </w:r>
      <w:r w:rsidR="00E40439" w:rsidRPr="008F5242">
        <w:rPr>
          <w:vertAlign w:val="superscript"/>
        </w:rPr>
        <w:t>-1</w:t>
      </w:r>
      <w:r w:rsidR="00E40439">
        <w:t xml:space="preserve"> </w:t>
      </w:r>
      <w:r w:rsidR="002D762D">
        <w:t>there is a bending vibration of both methyl and methylene. Th</w:t>
      </w:r>
      <w:r w:rsidR="00732A67">
        <w:t>ere are also two peaks at</w:t>
      </w:r>
      <w:r w:rsidR="002D762D">
        <w:t xml:space="preserve"> 1385</w:t>
      </w:r>
      <w:r w:rsidR="00732A67" w:rsidRPr="00732A67">
        <w:t xml:space="preserve"> </w:t>
      </w:r>
      <w:r w:rsidR="00732A67">
        <w:t>cm</w:t>
      </w:r>
      <w:r w:rsidR="00732A67" w:rsidRPr="008F5242">
        <w:rPr>
          <w:vertAlign w:val="superscript"/>
        </w:rPr>
        <w:t>-1</w:t>
      </w:r>
      <w:r w:rsidR="002D762D">
        <w:t xml:space="preserve"> </w:t>
      </w:r>
      <w:r w:rsidR="00732A67">
        <w:t>and 1367</w:t>
      </w:r>
      <w:r w:rsidR="00732A67" w:rsidRPr="00732A67">
        <w:t xml:space="preserve"> </w:t>
      </w:r>
      <w:r w:rsidR="00732A67">
        <w:t>cm</w:t>
      </w:r>
      <w:r w:rsidR="00732A67" w:rsidRPr="008F5242">
        <w:rPr>
          <w:vertAlign w:val="superscript"/>
        </w:rPr>
        <w:t>-1</w:t>
      </w:r>
      <w:r w:rsidR="00732A67">
        <w:t xml:space="preserve"> </w:t>
      </w:r>
      <w:r w:rsidR="000A4A5E">
        <w:t xml:space="preserve">which is corresponds to an isopropyl group. For isopentyl acetate, there are three peaks from </w:t>
      </w:r>
      <w:r w:rsidR="00236ACD">
        <w:t>2958 cm</w:t>
      </w:r>
      <w:r w:rsidR="00236ACD" w:rsidRPr="008F5242">
        <w:rPr>
          <w:vertAlign w:val="superscript"/>
        </w:rPr>
        <w:t>-1</w:t>
      </w:r>
      <w:r w:rsidR="00236ACD">
        <w:t xml:space="preserve"> to 2873</w:t>
      </w:r>
      <w:r w:rsidR="00236ACD" w:rsidRPr="00236ACD">
        <w:t xml:space="preserve"> </w:t>
      </w:r>
      <w:r w:rsidR="00236ACD">
        <w:t>cm</w:t>
      </w:r>
      <w:r w:rsidR="00236ACD" w:rsidRPr="008F5242">
        <w:rPr>
          <w:vertAlign w:val="superscript"/>
        </w:rPr>
        <w:t>-1</w:t>
      </w:r>
      <w:r w:rsidR="00236ACD">
        <w:t xml:space="preserve"> correspond to the C-H stretching on the alkyl group. </w:t>
      </w:r>
      <w:r w:rsidR="00A05AAA">
        <w:t xml:space="preserve">At </w:t>
      </w:r>
      <w:r w:rsidR="004F270C">
        <w:t>1739</w:t>
      </w:r>
      <w:r w:rsidR="004F270C" w:rsidRPr="004F270C">
        <w:t xml:space="preserve"> </w:t>
      </w:r>
      <w:r w:rsidR="004F270C">
        <w:t>cm</w:t>
      </w:r>
      <w:r w:rsidR="004F270C" w:rsidRPr="008F5242">
        <w:rPr>
          <w:vertAlign w:val="superscript"/>
        </w:rPr>
        <w:t>-1</w:t>
      </w:r>
      <w:r w:rsidR="004F270C">
        <w:t xml:space="preserve">, there is a sharp peak which correspond to the ester-carbonyl group. </w:t>
      </w:r>
      <w:r w:rsidR="00F63715">
        <w:t>In the alkyl portion, there are similar peaks from 1467 cm</w:t>
      </w:r>
      <w:r w:rsidR="00F63715" w:rsidRPr="008F5242">
        <w:rPr>
          <w:vertAlign w:val="superscript"/>
        </w:rPr>
        <w:t>-1</w:t>
      </w:r>
      <w:r w:rsidR="00F63715">
        <w:t xml:space="preserve"> to 1365</w:t>
      </w:r>
      <w:r w:rsidR="0023793B" w:rsidRPr="0023793B">
        <w:t xml:space="preserve"> </w:t>
      </w:r>
      <w:r w:rsidR="0023793B">
        <w:t>cm</w:t>
      </w:r>
      <w:r w:rsidR="0023793B" w:rsidRPr="008F5242">
        <w:rPr>
          <w:vertAlign w:val="superscript"/>
        </w:rPr>
        <w:t>-1</w:t>
      </w:r>
      <w:r w:rsidR="0023793B">
        <w:t>, which indicates an isopropyl group.</w:t>
      </w:r>
      <w:r w:rsidR="00EA46AF">
        <w:t xml:space="preserve"> There is a huge peak at 1232 cm</w:t>
      </w:r>
      <w:r w:rsidR="00EA46AF" w:rsidRPr="008F5242">
        <w:rPr>
          <w:vertAlign w:val="superscript"/>
        </w:rPr>
        <w:t>-1</w:t>
      </w:r>
      <w:r w:rsidR="00110E12">
        <w:t xml:space="preserve">, which associated with the single bond stretching of C-O on the carbonyl. </w:t>
      </w:r>
    </w:p>
    <w:p w14:paraId="4F7ACFEB" w14:textId="77777777" w:rsidR="0010369B" w:rsidRPr="0010369B" w:rsidRDefault="0010369B" w:rsidP="006F064F">
      <w:pPr>
        <w:spacing w:line="480" w:lineRule="auto"/>
      </w:pPr>
    </w:p>
    <w:sectPr w:rsidR="0010369B" w:rsidRPr="0010369B" w:rsidSect="00664C06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7C881" w14:textId="77777777" w:rsidR="00E47395" w:rsidRDefault="00E47395" w:rsidP="00664C06">
      <w:r>
        <w:separator/>
      </w:r>
    </w:p>
  </w:endnote>
  <w:endnote w:type="continuationSeparator" w:id="0">
    <w:p w14:paraId="2F17B9B1" w14:textId="77777777" w:rsidR="00E47395" w:rsidRDefault="00E47395" w:rsidP="0066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DC1A3" w14:textId="77777777" w:rsidR="00E47395" w:rsidRDefault="00E47395" w:rsidP="00664C06">
      <w:r>
        <w:separator/>
      </w:r>
    </w:p>
  </w:footnote>
  <w:footnote w:type="continuationSeparator" w:id="0">
    <w:p w14:paraId="08787C08" w14:textId="77777777" w:rsidR="00E47395" w:rsidRDefault="00E47395" w:rsidP="00664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5"/>
      </w:rPr>
      <w:id w:val="5009317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3935D267" w14:textId="790124DE" w:rsidR="00664C06" w:rsidRDefault="00664C06" w:rsidP="007F3AE5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54D8C779" w14:textId="77777777" w:rsidR="00664C06" w:rsidRDefault="00664C06" w:rsidP="00664C0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5"/>
      </w:rPr>
      <w:id w:val="41197598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25BB26E3" w14:textId="50AFBB6D" w:rsidR="00664C06" w:rsidRPr="00F666FA" w:rsidRDefault="00664C06" w:rsidP="007F3AE5">
        <w:pPr>
          <w:pStyle w:val="a3"/>
          <w:framePr w:wrap="none" w:vAnchor="text" w:hAnchor="margin" w:xAlign="right" w:y="1"/>
          <w:rPr>
            <w:rStyle w:val="a5"/>
          </w:rPr>
        </w:pPr>
        <w:r w:rsidRPr="00F666FA">
          <w:rPr>
            <w:rStyle w:val="a5"/>
          </w:rPr>
          <w:t xml:space="preserve">Minh Nguyen </w:t>
        </w:r>
        <w:r w:rsidRPr="00F666FA">
          <w:rPr>
            <w:rStyle w:val="a5"/>
          </w:rPr>
          <w:fldChar w:fldCharType="begin"/>
        </w:r>
        <w:r w:rsidRPr="00F666FA">
          <w:rPr>
            <w:rStyle w:val="a5"/>
          </w:rPr>
          <w:instrText xml:space="preserve"> PAGE </w:instrText>
        </w:r>
        <w:r w:rsidRPr="00F666FA">
          <w:rPr>
            <w:rStyle w:val="a5"/>
          </w:rPr>
          <w:fldChar w:fldCharType="separate"/>
        </w:r>
        <w:r w:rsidRPr="00F666FA">
          <w:rPr>
            <w:rStyle w:val="a5"/>
            <w:noProof/>
          </w:rPr>
          <w:t>1</w:t>
        </w:r>
        <w:r w:rsidRPr="00F666FA">
          <w:rPr>
            <w:rStyle w:val="a5"/>
          </w:rPr>
          <w:fldChar w:fldCharType="end"/>
        </w:r>
      </w:p>
    </w:sdtContent>
  </w:sdt>
  <w:p w14:paraId="31354D20" w14:textId="77777777" w:rsidR="00664C06" w:rsidRDefault="00664C06" w:rsidP="00664C0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38"/>
    <w:rsid w:val="00022392"/>
    <w:rsid w:val="00071052"/>
    <w:rsid w:val="00080699"/>
    <w:rsid w:val="00085337"/>
    <w:rsid w:val="0009755F"/>
    <w:rsid w:val="000A4A5E"/>
    <w:rsid w:val="000B3542"/>
    <w:rsid w:val="000C7051"/>
    <w:rsid w:val="000D7823"/>
    <w:rsid w:val="000E516C"/>
    <w:rsid w:val="0010369B"/>
    <w:rsid w:val="00110E12"/>
    <w:rsid w:val="00140771"/>
    <w:rsid w:val="001561F5"/>
    <w:rsid w:val="00195613"/>
    <w:rsid w:val="001F000C"/>
    <w:rsid w:val="00206400"/>
    <w:rsid w:val="0021136C"/>
    <w:rsid w:val="00220ECA"/>
    <w:rsid w:val="00236ACD"/>
    <w:rsid w:val="0023793B"/>
    <w:rsid w:val="0025714F"/>
    <w:rsid w:val="00263292"/>
    <w:rsid w:val="00271843"/>
    <w:rsid w:val="00276ED2"/>
    <w:rsid w:val="00277DC7"/>
    <w:rsid w:val="0028465E"/>
    <w:rsid w:val="002D762D"/>
    <w:rsid w:val="00323595"/>
    <w:rsid w:val="003437E3"/>
    <w:rsid w:val="00361B2A"/>
    <w:rsid w:val="00381E27"/>
    <w:rsid w:val="00396211"/>
    <w:rsid w:val="003A265F"/>
    <w:rsid w:val="003A2BC0"/>
    <w:rsid w:val="003A5A37"/>
    <w:rsid w:val="003D6F33"/>
    <w:rsid w:val="003E30A0"/>
    <w:rsid w:val="003E45D6"/>
    <w:rsid w:val="00452283"/>
    <w:rsid w:val="00471472"/>
    <w:rsid w:val="004858E3"/>
    <w:rsid w:val="004A485E"/>
    <w:rsid w:val="004C60BB"/>
    <w:rsid w:val="004F270C"/>
    <w:rsid w:val="00513634"/>
    <w:rsid w:val="00514A92"/>
    <w:rsid w:val="00524063"/>
    <w:rsid w:val="00526554"/>
    <w:rsid w:val="00541438"/>
    <w:rsid w:val="005465C4"/>
    <w:rsid w:val="00565C58"/>
    <w:rsid w:val="00570C69"/>
    <w:rsid w:val="00584151"/>
    <w:rsid w:val="005A1E18"/>
    <w:rsid w:val="005C45E1"/>
    <w:rsid w:val="005F53EB"/>
    <w:rsid w:val="005F70F6"/>
    <w:rsid w:val="00614D4E"/>
    <w:rsid w:val="00620048"/>
    <w:rsid w:val="00622261"/>
    <w:rsid w:val="00660AE8"/>
    <w:rsid w:val="00664C06"/>
    <w:rsid w:val="00683E31"/>
    <w:rsid w:val="006B7EC6"/>
    <w:rsid w:val="006D73F0"/>
    <w:rsid w:val="006E0F25"/>
    <w:rsid w:val="006E4BED"/>
    <w:rsid w:val="006F064F"/>
    <w:rsid w:val="00700282"/>
    <w:rsid w:val="0070647F"/>
    <w:rsid w:val="00732A67"/>
    <w:rsid w:val="0073526D"/>
    <w:rsid w:val="00742FD1"/>
    <w:rsid w:val="0077511C"/>
    <w:rsid w:val="00780485"/>
    <w:rsid w:val="007A39FE"/>
    <w:rsid w:val="007B15E7"/>
    <w:rsid w:val="007C0885"/>
    <w:rsid w:val="00816A40"/>
    <w:rsid w:val="00873D3A"/>
    <w:rsid w:val="00883C3B"/>
    <w:rsid w:val="0089027E"/>
    <w:rsid w:val="008A6846"/>
    <w:rsid w:val="008C2396"/>
    <w:rsid w:val="008D08C6"/>
    <w:rsid w:val="008E1FAA"/>
    <w:rsid w:val="008F5242"/>
    <w:rsid w:val="00951BA3"/>
    <w:rsid w:val="00957DC3"/>
    <w:rsid w:val="00967A98"/>
    <w:rsid w:val="00975C18"/>
    <w:rsid w:val="00986B19"/>
    <w:rsid w:val="00993DCC"/>
    <w:rsid w:val="009B483E"/>
    <w:rsid w:val="009F087B"/>
    <w:rsid w:val="009F74D3"/>
    <w:rsid w:val="00A05AAA"/>
    <w:rsid w:val="00A05B68"/>
    <w:rsid w:val="00A25BC0"/>
    <w:rsid w:val="00A364CF"/>
    <w:rsid w:val="00A43591"/>
    <w:rsid w:val="00A4625E"/>
    <w:rsid w:val="00A63BB9"/>
    <w:rsid w:val="00A9300D"/>
    <w:rsid w:val="00A94703"/>
    <w:rsid w:val="00A9660F"/>
    <w:rsid w:val="00A970EA"/>
    <w:rsid w:val="00AB118B"/>
    <w:rsid w:val="00AE6045"/>
    <w:rsid w:val="00B246C8"/>
    <w:rsid w:val="00B32CA2"/>
    <w:rsid w:val="00B65C12"/>
    <w:rsid w:val="00B82F79"/>
    <w:rsid w:val="00B95B82"/>
    <w:rsid w:val="00BA07A7"/>
    <w:rsid w:val="00C02EA0"/>
    <w:rsid w:val="00C040AF"/>
    <w:rsid w:val="00C36AB2"/>
    <w:rsid w:val="00C41590"/>
    <w:rsid w:val="00CA75A4"/>
    <w:rsid w:val="00CC2302"/>
    <w:rsid w:val="00CE16F4"/>
    <w:rsid w:val="00D01444"/>
    <w:rsid w:val="00D72525"/>
    <w:rsid w:val="00D8197D"/>
    <w:rsid w:val="00D91037"/>
    <w:rsid w:val="00DA1555"/>
    <w:rsid w:val="00DB0FA6"/>
    <w:rsid w:val="00DD5A3B"/>
    <w:rsid w:val="00DE357F"/>
    <w:rsid w:val="00DE706C"/>
    <w:rsid w:val="00E37E70"/>
    <w:rsid w:val="00E40439"/>
    <w:rsid w:val="00E47395"/>
    <w:rsid w:val="00E52F22"/>
    <w:rsid w:val="00E624F5"/>
    <w:rsid w:val="00E62F94"/>
    <w:rsid w:val="00EA46AF"/>
    <w:rsid w:val="00EA62D4"/>
    <w:rsid w:val="00EB79F6"/>
    <w:rsid w:val="00ED6B69"/>
    <w:rsid w:val="00F21E68"/>
    <w:rsid w:val="00F23425"/>
    <w:rsid w:val="00F234F0"/>
    <w:rsid w:val="00F5203F"/>
    <w:rsid w:val="00F63715"/>
    <w:rsid w:val="00F666FA"/>
    <w:rsid w:val="00F67CE6"/>
    <w:rsid w:val="00FB1F18"/>
    <w:rsid w:val="00FB2877"/>
    <w:rsid w:val="00FC6C96"/>
    <w:rsid w:val="00FE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4CAE9"/>
  <w15:chartTrackingRefBased/>
  <w15:docId w15:val="{F24BA367-8673-EC40-B6E3-0E9B5694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59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C06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664C06"/>
  </w:style>
  <w:style w:type="paragraph" w:styleId="a4">
    <w:name w:val="footer"/>
    <w:basedOn w:val="a"/>
    <w:link w:val="Char0"/>
    <w:uiPriority w:val="99"/>
    <w:unhideWhenUsed/>
    <w:rsid w:val="00664C06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664C06"/>
  </w:style>
  <w:style w:type="character" w:styleId="a5">
    <w:name w:val="page number"/>
    <w:basedOn w:val="a0"/>
    <w:uiPriority w:val="99"/>
    <w:semiHidden/>
    <w:unhideWhenUsed/>
    <w:rsid w:val="00664C06"/>
  </w:style>
  <w:style w:type="table" w:styleId="a6">
    <w:name w:val="Table Grid"/>
    <w:basedOn w:val="a1"/>
    <w:uiPriority w:val="39"/>
    <w:rsid w:val="008D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1154</Words>
  <Characters>6579</Characters>
  <Application>Microsoft Office Word</Application>
  <DocSecurity>0</DocSecurity>
  <Lines>54</Lines>
  <Paragraphs>15</Paragraphs>
  <ScaleCrop>false</ScaleCrop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Minh (0305051)</dc:creator>
  <cp:keywords/>
  <dc:description/>
  <cp:lastModifiedBy>majd kamal</cp:lastModifiedBy>
  <cp:revision>149</cp:revision>
  <dcterms:created xsi:type="dcterms:W3CDTF">2018-11-27T22:56:00Z</dcterms:created>
  <dcterms:modified xsi:type="dcterms:W3CDTF">2019-12-05T04:28:00Z</dcterms:modified>
</cp:coreProperties>
</file>